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B4" w:rsidRPr="005A5443" w:rsidRDefault="00F27AB4" w:rsidP="00F27AB4">
      <w:pPr>
        <w:spacing w:line="305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A5443">
        <w:rPr>
          <w:rFonts w:asciiTheme="majorHAnsi" w:hAnsiTheme="majorHAnsi" w:cstheme="majorHAnsi"/>
          <w:b/>
          <w:bCs/>
          <w:sz w:val="28"/>
          <w:szCs w:val="28"/>
        </w:rPr>
        <w:t>Standardy ochrony małoletnich w Publicznym Przedszkolu „Guliwer”</w:t>
      </w:r>
    </w:p>
    <w:p w:rsidR="00F27AB4" w:rsidRPr="00F27AB4" w:rsidRDefault="00F27AB4" w:rsidP="00F27AB4">
      <w:pPr>
        <w:spacing w:line="305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A5443">
        <w:rPr>
          <w:rFonts w:asciiTheme="majorHAnsi" w:hAnsiTheme="majorHAnsi" w:cstheme="majorHAnsi"/>
          <w:b/>
          <w:bCs/>
          <w:sz w:val="28"/>
          <w:szCs w:val="28"/>
        </w:rPr>
        <w:t>(wersja skrócona)</w:t>
      </w:r>
    </w:p>
    <w:p w:rsidR="00F27AB4" w:rsidRPr="00F27AB4" w:rsidRDefault="00F27AB4" w:rsidP="009461C5">
      <w:pPr>
        <w:pStyle w:val="Akapitzlist"/>
        <w:numPr>
          <w:ilvl w:val="0"/>
          <w:numId w:val="1"/>
        </w:numPr>
        <w:spacing w:after="160"/>
        <w:jc w:val="both"/>
        <w:rPr>
          <w:rFonts w:cstheme="minorHAnsi"/>
          <w:sz w:val="24"/>
          <w:szCs w:val="24"/>
        </w:rPr>
      </w:pPr>
      <w:r w:rsidRPr="00F27AB4">
        <w:rPr>
          <w:rFonts w:cstheme="minorHAnsi"/>
          <w:b/>
          <w:bCs/>
          <w:sz w:val="24"/>
          <w:szCs w:val="24"/>
        </w:rPr>
        <w:t>Szacunek dla innych:</w:t>
      </w:r>
    </w:p>
    <w:p w:rsidR="00F27AB4" w:rsidRPr="00F27AB4" w:rsidRDefault="00F27AB4" w:rsidP="009461C5">
      <w:pPr>
        <w:numPr>
          <w:ilvl w:val="1"/>
          <w:numId w:val="1"/>
        </w:numPr>
        <w:spacing w:after="160"/>
        <w:jc w:val="both"/>
        <w:rPr>
          <w:rFonts w:cstheme="minorHAnsi"/>
          <w:sz w:val="24"/>
          <w:szCs w:val="24"/>
        </w:rPr>
      </w:pPr>
      <w:r w:rsidRPr="00F27AB4">
        <w:rPr>
          <w:rFonts w:cstheme="minorHAnsi"/>
          <w:sz w:val="24"/>
          <w:szCs w:val="24"/>
        </w:rPr>
        <w:t>Każdy jest inny, ale wszyscy jesteśmy super! Uczymy się szanować to, że różnimy się od siebie.</w:t>
      </w:r>
    </w:p>
    <w:p w:rsidR="00F27AB4" w:rsidRPr="00F27AB4" w:rsidRDefault="00F27AB4" w:rsidP="009461C5">
      <w:pPr>
        <w:pStyle w:val="Akapitzlist"/>
        <w:numPr>
          <w:ilvl w:val="0"/>
          <w:numId w:val="1"/>
        </w:numPr>
        <w:spacing w:after="160"/>
        <w:jc w:val="both"/>
        <w:rPr>
          <w:rFonts w:cstheme="minorHAnsi"/>
          <w:sz w:val="24"/>
          <w:szCs w:val="24"/>
        </w:rPr>
      </w:pPr>
      <w:r w:rsidRPr="00F27AB4">
        <w:rPr>
          <w:rFonts w:cstheme="minorHAnsi"/>
          <w:b/>
          <w:bCs/>
          <w:sz w:val="24"/>
          <w:szCs w:val="24"/>
        </w:rPr>
        <w:t>Szacunek dla prywatności:</w:t>
      </w:r>
    </w:p>
    <w:p w:rsidR="00F27AB4" w:rsidRDefault="00F27AB4" w:rsidP="009461C5">
      <w:pPr>
        <w:numPr>
          <w:ilvl w:val="1"/>
          <w:numId w:val="1"/>
        </w:numPr>
        <w:spacing w:after="160"/>
        <w:jc w:val="both"/>
        <w:rPr>
          <w:rFonts w:cstheme="minorHAnsi"/>
          <w:sz w:val="24"/>
          <w:szCs w:val="24"/>
        </w:rPr>
      </w:pPr>
      <w:r w:rsidRPr="00F27AB4">
        <w:rPr>
          <w:rFonts w:cstheme="minorHAnsi"/>
          <w:sz w:val="24"/>
          <w:szCs w:val="24"/>
        </w:rPr>
        <w:t>Mamy swoje granice, a dorośli uczą nas, żebyśmy szanowali, kiedy ktoś nie chce się bawić albo rozmawiać.</w:t>
      </w:r>
    </w:p>
    <w:p w:rsidR="00F27AB4" w:rsidRPr="00F27AB4" w:rsidRDefault="00F27AB4" w:rsidP="009461C5">
      <w:pPr>
        <w:pStyle w:val="Akapitzlist"/>
        <w:numPr>
          <w:ilvl w:val="0"/>
          <w:numId w:val="1"/>
        </w:numPr>
        <w:spacing w:after="160"/>
        <w:jc w:val="both"/>
        <w:rPr>
          <w:rFonts w:cstheme="minorHAnsi"/>
          <w:sz w:val="24"/>
          <w:szCs w:val="24"/>
        </w:rPr>
      </w:pPr>
      <w:r w:rsidRPr="00F27AB4">
        <w:rPr>
          <w:rFonts w:cstheme="minorHAnsi"/>
          <w:b/>
          <w:bCs/>
          <w:sz w:val="24"/>
          <w:szCs w:val="24"/>
        </w:rPr>
        <w:t>Dobrzy przyjaciele:</w:t>
      </w:r>
    </w:p>
    <w:p w:rsidR="00F27AB4" w:rsidRDefault="00F27AB4" w:rsidP="009461C5">
      <w:pPr>
        <w:numPr>
          <w:ilvl w:val="1"/>
          <w:numId w:val="1"/>
        </w:numPr>
        <w:spacing w:after="160"/>
        <w:jc w:val="both"/>
        <w:rPr>
          <w:rFonts w:cstheme="minorHAnsi"/>
          <w:sz w:val="24"/>
          <w:szCs w:val="24"/>
        </w:rPr>
      </w:pPr>
      <w:r w:rsidRPr="00F27AB4">
        <w:rPr>
          <w:rFonts w:cstheme="minorHAnsi"/>
          <w:sz w:val="24"/>
          <w:szCs w:val="24"/>
        </w:rPr>
        <w:t>Dobrzy przyjaciele pomagają sobie nawzajem i starają się zrozumieć, jak czują się inni. Uczymy się, dbać o dobre relacje.</w:t>
      </w:r>
    </w:p>
    <w:p w:rsidR="00F27AB4" w:rsidRPr="009461C5" w:rsidRDefault="00F27AB4" w:rsidP="009461C5">
      <w:pPr>
        <w:pStyle w:val="Akapitzlist"/>
        <w:numPr>
          <w:ilvl w:val="0"/>
          <w:numId w:val="1"/>
        </w:numPr>
        <w:spacing w:after="160"/>
        <w:jc w:val="both"/>
        <w:rPr>
          <w:rFonts w:cstheme="minorHAnsi"/>
          <w:sz w:val="24"/>
          <w:szCs w:val="24"/>
        </w:rPr>
      </w:pPr>
      <w:r w:rsidRPr="009461C5">
        <w:rPr>
          <w:rFonts w:cstheme="minorHAnsi"/>
          <w:b/>
          <w:bCs/>
          <w:sz w:val="24"/>
          <w:szCs w:val="24"/>
        </w:rPr>
        <w:t>Mówienie o uczuciach:</w:t>
      </w:r>
    </w:p>
    <w:p w:rsidR="00F27AB4" w:rsidRPr="00F27AB4" w:rsidRDefault="00F27AB4" w:rsidP="009461C5">
      <w:pPr>
        <w:numPr>
          <w:ilvl w:val="1"/>
          <w:numId w:val="1"/>
        </w:numPr>
        <w:spacing w:after="160"/>
        <w:jc w:val="both"/>
        <w:rPr>
          <w:rFonts w:cstheme="minorHAnsi"/>
          <w:sz w:val="24"/>
          <w:szCs w:val="24"/>
        </w:rPr>
      </w:pPr>
      <w:r w:rsidRPr="00F27AB4">
        <w:rPr>
          <w:rFonts w:cstheme="minorHAnsi"/>
          <w:sz w:val="24"/>
          <w:szCs w:val="24"/>
        </w:rPr>
        <w:t>Nauka mówienia o tym, co czujemy, to ważna sprawa. Dorośli pokazują nam, jak używać słów, żeby powiedzieć, co nam leży na sercu.</w:t>
      </w:r>
    </w:p>
    <w:p w:rsidR="00F27AB4" w:rsidRPr="009461C5" w:rsidRDefault="00F27AB4" w:rsidP="009461C5">
      <w:pPr>
        <w:pStyle w:val="Akapitzlist"/>
        <w:numPr>
          <w:ilvl w:val="0"/>
          <w:numId w:val="1"/>
        </w:numPr>
        <w:spacing w:after="160"/>
        <w:jc w:val="both"/>
        <w:rPr>
          <w:rFonts w:cstheme="minorHAnsi"/>
          <w:sz w:val="24"/>
          <w:szCs w:val="24"/>
        </w:rPr>
      </w:pPr>
      <w:r w:rsidRPr="009461C5">
        <w:rPr>
          <w:rFonts w:cstheme="minorHAnsi"/>
          <w:b/>
          <w:bCs/>
          <w:sz w:val="24"/>
          <w:szCs w:val="24"/>
        </w:rPr>
        <w:t>Bycie kulturalnym:</w:t>
      </w:r>
    </w:p>
    <w:p w:rsidR="00F27AB4" w:rsidRPr="00F27AB4" w:rsidRDefault="00F27AB4" w:rsidP="009461C5">
      <w:pPr>
        <w:numPr>
          <w:ilvl w:val="1"/>
          <w:numId w:val="1"/>
        </w:numPr>
        <w:spacing w:after="160"/>
        <w:jc w:val="both"/>
        <w:rPr>
          <w:rFonts w:cstheme="minorHAnsi"/>
          <w:sz w:val="24"/>
          <w:szCs w:val="24"/>
        </w:rPr>
      </w:pPr>
      <w:r w:rsidRPr="00F27AB4">
        <w:rPr>
          <w:rFonts w:cstheme="minorHAnsi"/>
          <w:sz w:val="24"/>
          <w:szCs w:val="24"/>
        </w:rPr>
        <w:t>Dorośli</w:t>
      </w:r>
      <w:r w:rsidR="009461C5">
        <w:rPr>
          <w:rFonts w:cstheme="minorHAnsi"/>
          <w:sz w:val="24"/>
          <w:szCs w:val="24"/>
        </w:rPr>
        <w:t xml:space="preserve"> uczą nas, jak być kulturalnym </w:t>
      </w:r>
      <w:r w:rsidRPr="00F27AB4">
        <w:rPr>
          <w:rFonts w:cstheme="minorHAnsi"/>
          <w:sz w:val="24"/>
          <w:szCs w:val="24"/>
        </w:rPr>
        <w:t>i wypowiadać się w sposób pełen szacunku do drugiej osoby. Nie używamy brzydkich słów i nie jesteśmy złośliwi.</w:t>
      </w:r>
    </w:p>
    <w:p w:rsidR="00F27AB4" w:rsidRPr="009461C5" w:rsidRDefault="00F27AB4" w:rsidP="009461C5">
      <w:pPr>
        <w:pStyle w:val="Akapitzlist"/>
        <w:numPr>
          <w:ilvl w:val="0"/>
          <w:numId w:val="1"/>
        </w:numPr>
        <w:spacing w:after="160"/>
        <w:jc w:val="both"/>
        <w:rPr>
          <w:rFonts w:cstheme="minorHAnsi"/>
          <w:sz w:val="24"/>
          <w:szCs w:val="24"/>
        </w:rPr>
      </w:pPr>
      <w:r w:rsidRPr="009461C5">
        <w:rPr>
          <w:rFonts w:cstheme="minorHAnsi"/>
          <w:b/>
          <w:bCs/>
          <w:sz w:val="24"/>
          <w:szCs w:val="24"/>
        </w:rPr>
        <w:t>Odpowiedzialność za siebie:</w:t>
      </w:r>
    </w:p>
    <w:p w:rsidR="00F27AB4" w:rsidRPr="00F27AB4" w:rsidRDefault="00F27AB4" w:rsidP="009461C5">
      <w:pPr>
        <w:numPr>
          <w:ilvl w:val="1"/>
          <w:numId w:val="1"/>
        </w:numPr>
        <w:spacing w:after="160"/>
        <w:jc w:val="both"/>
        <w:rPr>
          <w:rFonts w:cstheme="minorHAnsi"/>
          <w:sz w:val="24"/>
          <w:szCs w:val="24"/>
        </w:rPr>
      </w:pPr>
      <w:r w:rsidRPr="00F27AB4">
        <w:rPr>
          <w:rFonts w:cstheme="minorHAnsi"/>
          <w:sz w:val="24"/>
          <w:szCs w:val="24"/>
        </w:rPr>
        <w:t>Każdy z nas sam dba o to, co mówi i robi. Chcemy, żeby w przedszkolu było fajnie, więc staramy się dbać o dobre relacje.</w:t>
      </w:r>
    </w:p>
    <w:p w:rsidR="00F27AB4" w:rsidRPr="009461C5" w:rsidRDefault="00F27AB4" w:rsidP="009461C5">
      <w:pPr>
        <w:pStyle w:val="Akapitzlist"/>
        <w:numPr>
          <w:ilvl w:val="0"/>
          <w:numId w:val="1"/>
        </w:numPr>
        <w:spacing w:after="160"/>
        <w:jc w:val="both"/>
        <w:rPr>
          <w:rFonts w:cstheme="minorHAnsi"/>
          <w:sz w:val="24"/>
          <w:szCs w:val="24"/>
        </w:rPr>
      </w:pPr>
      <w:r w:rsidRPr="009461C5">
        <w:rPr>
          <w:rFonts w:cstheme="minorHAnsi"/>
          <w:b/>
          <w:bCs/>
          <w:sz w:val="24"/>
          <w:szCs w:val="24"/>
        </w:rPr>
        <w:t>Współpraca i zabawy:</w:t>
      </w:r>
    </w:p>
    <w:p w:rsidR="00F27AB4" w:rsidRPr="00F27AB4" w:rsidRDefault="00F27AB4" w:rsidP="009461C5">
      <w:pPr>
        <w:numPr>
          <w:ilvl w:val="1"/>
          <w:numId w:val="1"/>
        </w:numPr>
        <w:spacing w:after="160"/>
        <w:jc w:val="both"/>
        <w:rPr>
          <w:rFonts w:cstheme="minorHAnsi"/>
          <w:sz w:val="24"/>
          <w:szCs w:val="24"/>
        </w:rPr>
      </w:pPr>
      <w:r w:rsidRPr="00F27AB4">
        <w:rPr>
          <w:rFonts w:cstheme="minorHAnsi"/>
          <w:sz w:val="24"/>
          <w:szCs w:val="24"/>
        </w:rPr>
        <w:t>Razem uczymy się współpracować i rozwiązywać problemy. Bierzemy udział w zabawach i zajęciach.</w:t>
      </w:r>
    </w:p>
    <w:p w:rsidR="00F27AB4" w:rsidRPr="009461C5" w:rsidRDefault="00F27AB4" w:rsidP="009461C5">
      <w:pPr>
        <w:pStyle w:val="Akapitzlist"/>
        <w:numPr>
          <w:ilvl w:val="0"/>
          <w:numId w:val="1"/>
        </w:numPr>
        <w:spacing w:after="160"/>
        <w:jc w:val="both"/>
        <w:rPr>
          <w:rFonts w:cstheme="minorHAnsi"/>
          <w:sz w:val="24"/>
          <w:szCs w:val="24"/>
        </w:rPr>
      </w:pPr>
      <w:r w:rsidRPr="009461C5">
        <w:rPr>
          <w:rFonts w:cstheme="minorHAnsi"/>
          <w:b/>
          <w:bCs/>
          <w:sz w:val="24"/>
          <w:szCs w:val="24"/>
        </w:rPr>
        <w:t>Nie śmiejemy się z innych:</w:t>
      </w:r>
    </w:p>
    <w:p w:rsidR="00F27AB4" w:rsidRPr="00F27AB4" w:rsidRDefault="00F27AB4" w:rsidP="009461C5">
      <w:pPr>
        <w:numPr>
          <w:ilvl w:val="1"/>
          <w:numId w:val="1"/>
        </w:numPr>
        <w:spacing w:after="160"/>
        <w:jc w:val="both"/>
        <w:rPr>
          <w:rFonts w:cstheme="minorHAnsi"/>
          <w:sz w:val="24"/>
          <w:szCs w:val="24"/>
        </w:rPr>
      </w:pPr>
      <w:r w:rsidRPr="00F27AB4">
        <w:rPr>
          <w:rFonts w:cstheme="minorHAnsi"/>
          <w:sz w:val="24"/>
          <w:szCs w:val="24"/>
        </w:rPr>
        <w:t>Nie śmiejemy się z kolegów i koleżanek ani nie robimy im przykrości.</w:t>
      </w:r>
    </w:p>
    <w:p w:rsidR="00F27AB4" w:rsidRPr="009461C5" w:rsidRDefault="00F27AB4" w:rsidP="009461C5">
      <w:pPr>
        <w:pStyle w:val="Akapitzlist"/>
        <w:numPr>
          <w:ilvl w:val="0"/>
          <w:numId w:val="1"/>
        </w:numPr>
        <w:spacing w:after="160"/>
        <w:jc w:val="both"/>
        <w:rPr>
          <w:rFonts w:cstheme="minorHAnsi"/>
          <w:sz w:val="24"/>
          <w:szCs w:val="24"/>
        </w:rPr>
      </w:pPr>
      <w:r w:rsidRPr="009461C5">
        <w:rPr>
          <w:rFonts w:cstheme="minorHAnsi"/>
          <w:b/>
          <w:bCs/>
          <w:sz w:val="24"/>
          <w:szCs w:val="24"/>
        </w:rPr>
        <w:t>Dbanie o siebie nawzajem:</w:t>
      </w:r>
    </w:p>
    <w:p w:rsidR="00F27AB4" w:rsidRPr="00F27AB4" w:rsidRDefault="00F27AB4" w:rsidP="009461C5">
      <w:pPr>
        <w:numPr>
          <w:ilvl w:val="1"/>
          <w:numId w:val="1"/>
        </w:numPr>
        <w:spacing w:after="160"/>
        <w:jc w:val="both"/>
        <w:rPr>
          <w:rFonts w:cstheme="minorHAnsi"/>
          <w:sz w:val="24"/>
          <w:szCs w:val="24"/>
        </w:rPr>
      </w:pPr>
      <w:r w:rsidRPr="00F27AB4">
        <w:rPr>
          <w:rFonts w:cstheme="minorHAnsi"/>
          <w:sz w:val="24"/>
          <w:szCs w:val="24"/>
        </w:rPr>
        <w:t>Dorośli sprawdzają, czy wszyscy są bezpieczni i szczęśliwi.</w:t>
      </w:r>
    </w:p>
    <w:p w:rsidR="00F27AB4" w:rsidRPr="00F27AB4" w:rsidRDefault="00F27AB4" w:rsidP="009461C5">
      <w:pPr>
        <w:numPr>
          <w:ilvl w:val="1"/>
          <w:numId w:val="1"/>
        </w:numPr>
        <w:spacing w:after="160"/>
        <w:jc w:val="both"/>
        <w:rPr>
          <w:rFonts w:cstheme="minorHAnsi"/>
          <w:sz w:val="24"/>
          <w:szCs w:val="24"/>
        </w:rPr>
      </w:pPr>
      <w:r w:rsidRPr="00F27AB4">
        <w:rPr>
          <w:rFonts w:cstheme="minorHAnsi"/>
          <w:sz w:val="24"/>
          <w:szCs w:val="24"/>
        </w:rPr>
        <w:t>Gdy czujemy się źle, dorośli zawsze pomagają i dbają o nasze dobre relacje.</w:t>
      </w:r>
    </w:p>
    <w:p w:rsidR="00302109" w:rsidRPr="00F27AB4" w:rsidRDefault="00F27AB4" w:rsidP="009461C5">
      <w:pPr>
        <w:numPr>
          <w:ilvl w:val="1"/>
          <w:numId w:val="1"/>
        </w:numPr>
        <w:spacing w:after="160"/>
        <w:jc w:val="both"/>
        <w:rPr>
          <w:rFonts w:cstheme="minorHAnsi"/>
          <w:sz w:val="24"/>
          <w:szCs w:val="24"/>
        </w:rPr>
      </w:pPr>
      <w:r w:rsidRPr="00F27AB4">
        <w:rPr>
          <w:rFonts w:cstheme="minorHAnsi"/>
          <w:sz w:val="24"/>
          <w:szCs w:val="24"/>
        </w:rPr>
        <w:t>Jeśli ktoś mnie krzywdzi, dorośli są po to, by mi pomóc.</w:t>
      </w:r>
    </w:p>
    <w:sectPr w:rsidR="00302109" w:rsidRPr="00F27AB4" w:rsidSect="00EF432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A5C" w:rsidRDefault="003F1A5C" w:rsidP="00FB6AB8">
      <w:pPr>
        <w:spacing w:after="0" w:line="240" w:lineRule="auto"/>
      </w:pPr>
      <w:r>
        <w:separator/>
      </w:r>
    </w:p>
  </w:endnote>
  <w:endnote w:type="continuationSeparator" w:id="1">
    <w:p w:rsidR="003F1A5C" w:rsidRDefault="003F1A5C" w:rsidP="00FB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A5C" w:rsidRDefault="003F1A5C" w:rsidP="00FB6AB8">
      <w:pPr>
        <w:spacing w:after="0" w:line="240" w:lineRule="auto"/>
      </w:pPr>
      <w:r>
        <w:separator/>
      </w:r>
    </w:p>
  </w:footnote>
  <w:footnote w:type="continuationSeparator" w:id="1">
    <w:p w:rsidR="003F1A5C" w:rsidRDefault="003F1A5C" w:rsidP="00FB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62" w:rsidRPr="00CF1B62" w:rsidRDefault="00302109" w:rsidP="00CF1B62">
    <w:pPr>
      <w:spacing w:line="305" w:lineRule="auto"/>
      <w:jc w:val="center"/>
      <w:rPr>
        <w:rFonts w:asciiTheme="majorHAnsi" w:hAnsiTheme="majorHAnsi" w:cstheme="majorHAnsi"/>
        <w:sz w:val="24"/>
        <w:szCs w:val="24"/>
      </w:rPr>
    </w:pPr>
    <w:r w:rsidRPr="00CF1B62">
      <w:rPr>
        <w:rFonts w:asciiTheme="majorHAnsi" w:hAnsiTheme="majorHAnsi" w:cstheme="majorHAnsi"/>
        <w:sz w:val="24"/>
        <w:szCs w:val="24"/>
      </w:rPr>
      <w:t>Standardy ochrony małoletnich w przedszkolu  - wersja skrócona</w:t>
    </w:r>
  </w:p>
  <w:p w:rsidR="00CF1B62" w:rsidRDefault="003F1A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0451D"/>
    <w:multiLevelType w:val="hybridMultilevel"/>
    <w:tmpl w:val="E44250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2935E0"/>
    <w:multiLevelType w:val="multilevel"/>
    <w:tmpl w:val="1BF6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7AB4"/>
    <w:rsid w:val="00302109"/>
    <w:rsid w:val="003F1A5C"/>
    <w:rsid w:val="009461C5"/>
    <w:rsid w:val="00F27AB4"/>
    <w:rsid w:val="00FB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A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27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7AB4"/>
    <w:pPr>
      <w:spacing w:after="160" w:line="240" w:lineRule="auto"/>
    </w:pPr>
    <w:rPr>
      <w:rFonts w:eastAsiaTheme="minorHAnsi"/>
      <w:kern w:val="2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7AB4"/>
    <w:rPr>
      <w:rFonts w:eastAsiaTheme="minorHAnsi"/>
      <w:kern w:val="2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7AB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27AB4"/>
    <w:rPr>
      <w:rFonts w:eastAsiaTheme="minorHAnsi"/>
      <w:kern w:val="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A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7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Sasin</dc:creator>
  <cp:keywords/>
  <dc:description/>
  <cp:lastModifiedBy>Aleksandra Sasin</cp:lastModifiedBy>
  <cp:revision>3</cp:revision>
  <dcterms:created xsi:type="dcterms:W3CDTF">2024-05-16T06:38:00Z</dcterms:created>
  <dcterms:modified xsi:type="dcterms:W3CDTF">2024-05-17T08:32:00Z</dcterms:modified>
</cp:coreProperties>
</file>